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“商业保理合同标准规范与业务风险管理操作指引”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2F5597" w:themeColor="accent5" w:themeShade="BF"/>
          <w:sz w:val="44"/>
          <w:szCs w:val="44"/>
          <w:lang w:val="en-US" w:eastAsia="zh-CN"/>
        </w:rPr>
        <w:t>高级专题研修班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C00000"/>
          <w:sz w:val="44"/>
          <w:szCs w:val="44"/>
          <w:lang w:val="en-US" w:eastAsia="zh-CN"/>
        </w:rPr>
        <w:t>报名回执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0453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70"/>
        <w:gridCol w:w="1206"/>
        <w:gridCol w:w="1158"/>
        <w:gridCol w:w="1227"/>
        <w:gridCol w:w="1559"/>
        <w:gridCol w:w="20"/>
        <w:gridCol w:w="2954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发票抬头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right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手机：</w:t>
            </w:r>
          </w:p>
        </w:tc>
        <w:tc>
          <w:tcPr>
            <w:tcW w:w="2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4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报名人员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职务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手机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812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【研究院秘书处】高莹  时红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联系电话:  18621116773（高）  18252586230（时）</w:t>
            </w:r>
          </w:p>
          <w:p>
            <w:pPr>
              <w:widowControl w:val="0"/>
              <w:spacing w:line="5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F5597" w:themeColor="accent5" w:themeShade="BF"/>
                <w:sz w:val="24"/>
                <w:szCs w:val="24"/>
                <w:lang w:val="en-US" w:eastAsia="zh-CN"/>
              </w:rPr>
              <w:t>邮箱: ydyanjiuyuan@yuedazb.com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C0000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锐字云字库宋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D0608"/>
    <w:rsid w:val="06915181"/>
    <w:rsid w:val="0C396E50"/>
    <w:rsid w:val="1523430D"/>
    <w:rsid w:val="172C14E6"/>
    <w:rsid w:val="1AFF0BA8"/>
    <w:rsid w:val="1BA94FDA"/>
    <w:rsid w:val="1C0610D9"/>
    <w:rsid w:val="1FD27158"/>
    <w:rsid w:val="22BE1547"/>
    <w:rsid w:val="2556312B"/>
    <w:rsid w:val="275A6D9B"/>
    <w:rsid w:val="2EBC3B8C"/>
    <w:rsid w:val="316C4001"/>
    <w:rsid w:val="39D90EBB"/>
    <w:rsid w:val="40314CB1"/>
    <w:rsid w:val="41DA045F"/>
    <w:rsid w:val="476A55AF"/>
    <w:rsid w:val="491F47DB"/>
    <w:rsid w:val="4B714847"/>
    <w:rsid w:val="4B8D56E1"/>
    <w:rsid w:val="56C25076"/>
    <w:rsid w:val="5B4A777A"/>
    <w:rsid w:val="5E490680"/>
    <w:rsid w:val="687D6813"/>
    <w:rsid w:val="69A47F48"/>
    <w:rsid w:val="6B48295B"/>
    <w:rsid w:val="6D853EDA"/>
    <w:rsid w:val="73061D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xujing</cp:lastModifiedBy>
  <dcterms:modified xsi:type="dcterms:W3CDTF">2017-03-20T04:00:25Z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