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29C" w:rsidRDefault="001A229C"/>
    <w:p w:rsidR="00FB13E0" w:rsidRDefault="00FB13E0"/>
    <w:p w:rsidR="00FB13E0" w:rsidRDefault="008A484F" w:rsidP="00FB13E0">
      <w:pPr>
        <w:jc w:val="center"/>
        <w:rPr>
          <w:rFonts w:ascii="华文中宋" w:eastAsia="华文中宋" w:hAnsi="华文中宋" w:cs="华文中宋"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Cs/>
          <w:sz w:val="36"/>
          <w:szCs w:val="36"/>
        </w:rPr>
        <w:t>第二</w:t>
      </w:r>
      <w:r w:rsidR="00FB13E0">
        <w:rPr>
          <w:rFonts w:ascii="华文中宋" w:eastAsia="华文中宋" w:hAnsi="华文中宋" w:cs="华文中宋" w:hint="eastAsia"/>
          <w:bCs/>
          <w:sz w:val="36"/>
          <w:szCs w:val="36"/>
        </w:rPr>
        <w:t>届中国商业保理行业</w:t>
      </w:r>
      <w:r w:rsidR="00E91937">
        <w:rPr>
          <w:rFonts w:ascii="华文中宋" w:eastAsia="华文中宋" w:hAnsi="华文中宋" w:cs="华文中宋" w:hint="eastAsia"/>
          <w:bCs/>
          <w:sz w:val="36"/>
          <w:szCs w:val="36"/>
        </w:rPr>
        <w:t>贡献奖（企业）</w:t>
      </w:r>
      <w:r w:rsidR="00BC48B2">
        <w:rPr>
          <w:rFonts w:ascii="华文中宋" w:eastAsia="华文中宋" w:hAnsi="华文中宋" w:cs="华文中宋" w:hint="eastAsia"/>
          <w:bCs/>
          <w:sz w:val="36"/>
          <w:szCs w:val="36"/>
        </w:rPr>
        <w:t>参</w:t>
      </w:r>
      <w:r w:rsidR="00FB13E0">
        <w:rPr>
          <w:rFonts w:ascii="华文中宋" w:eastAsia="华文中宋" w:hAnsi="华文中宋" w:cs="华文中宋" w:hint="eastAsia"/>
          <w:bCs/>
          <w:sz w:val="36"/>
          <w:szCs w:val="36"/>
        </w:rPr>
        <w:t>评材料</w:t>
      </w:r>
    </w:p>
    <w:p w:rsidR="00FB13E0" w:rsidRDefault="00FB13E0" w:rsidP="00FB13E0">
      <w:pPr>
        <w:jc w:val="center"/>
        <w:rPr>
          <w:rFonts w:ascii="华文中宋" w:eastAsia="华文中宋" w:hAnsi="华文中宋" w:cs="华文中宋"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Cs/>
          <w:sz w:val="36"/>
          <w:szCs w:val="36"/>
        </w:rPr>
        <w:t>（201</w:t>
      </w:r>
      <w:r w:rsidR="009E580E">
        <w:rPr>
          <w:rFonts w:ascii="华文中宋" w:eastAsia="华文中宋" w:hAnsi="华文中宋" w:cs="华文中宋" w:hint="eastAsia"/>
          <w:bCs/>
          <w:sz w:val="36"/>
          <w:szCs w:val="36"/>
        </w:rPr>
        <w:t>8</w:t>
      </w:r>
      <w:r>
        <w:rPr>
          <w:rFonts w:ascii="华文中宋" w:eastAsia="华文中宋" w:hAnsi="华文中宋" w:cs="华文中宋" w:hint="eastAsia"/>
          <w:bCs/>
          <w:sz w:val="36"/>
          <w:szCs w:val="36"/>
        </w:rPr>
        <w:t>）</w:t>
      </w:r>
    </w:p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4D56FD" w:rsidRDefault="004D56FD"/>
    <w:p w:rsidR="004D56FD" w:rsidRDefault="004D56FD"/>
    <w:p w:rsidR="00FB13E0" w:rsidRDefault="000361DB" w:rsidP="00FB13E0">
      <w:pPr>
        <w:jc w:val="center"/>
        <w:rPr>
          <w:rFonts w:ascii="华文中宋" w:eastAsia="华文中宋" w:hAnsi="华文中宋" w:cs="华文中宋"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Cs/>
          <w:sz w:val="36"/>
          <w:szCs w:val="36"/>
        </w:rPr>
        <w:t>XXX商业保理有限公司</w:t>
      </w:r>
    </w:p>
    <w:p w:rsidR="00CC2047" w:rsidRDefault="00CC2047" w:rsidP="00FB13E0">
      <w:pPr>
        <w:jc w:val="center"/>
        <w:rPr>
          <w:rFonts w:ascii="华文中宋" w:eastAsia="华文中宋" w:hAnsi="华文中宋" w:cs="华文中宋"/>
          <w:bCs/>
          <w:sz w:val="36"/>
          <w:szCs w:val="36"/>
        </w:rPr>
      </w:pPr>
    </w:p>
    <w:p w:rsidR="00CC2047" w:rsidRPr="000361DB" w:rsidRDefault="00CC2047" w:rsidP="00FB13E0">
      <w:pPr>
        <w:jc w:val="center"/>
        <w:rPr>
          <w:rFonts w:ascii="华文中宋" w:eastAsia="华文中宋" w:hAnsi="华文中宋" w:cs="华文中宋"/>
          <w:bCs/>
          <w:sz w:val="36"/>
          <w:szCs w:val="36"/>
        </w:rPr>
      </w:pPr>
    </w:p>
    <w:p w:rsidR="00CC2047" w:rsidRDefault="00CC2047" w:rsidP="00FB13E0">
      <w:pPr>
        <w:jc w:val="center"/>
        <w:rPr>
          <w:rFonts w:ascii="华文中宋" w:eastAsia="华文中宋" w:hAnsi="华文中宋" w:cs="华文中宋"/>
          <w:bCs/>
          <w:sz w:val="36"/>
          <w:szCs w:val="36"/>
        </w:rPr>
      </w:pPr>
    </w:p>
    <w:p w:rsidR="00CC2047" w:rsidRDefault="00CC2047" w:rsidP="00FB13E0">
      <w:pPr>
        <w:jc w:val="center"/>
        <w:rPr>
          <w:rFonts w:ascii="华文中宋" w:eastAsia="华文中宋" w:hAnsi="华文中宋" w:cs="华文中宋"/>
          <w:bCs/>
          <w:sz w:val="36"/>
          <w:szCs w:val="36"/>
        </w:rPr>
      </w:pPr>
    </w:p>
    <w:p w:rsidR="00CC2047" w:rsidRDefault="00CC2047" w:rsidP="00FB13E0">
      <w:pPr>
        <w:jc w:val="center"/>
        <w:rPr>
          <w:rFonts w:ascii="华文中宋" w:eastAsia="华文中宋" w:hAnsi="华文中宋" w:cs="华文中宋"/>
          <w:bCs/>
          <w:sz w:val="36"/>
          <w:szCs w:val="36"/>
        </w:rPr>
      </w:pPr>
    </w:p>
    <w:p w:rsidR="00CC2047" w:rsidRDefault="00CC2047" w:rsidP="00FB13E0">
      <w:pPr>
        <w:jc w:val="center"/>
        <w:rPr>
          <w:rFonts w:ascii="华文中宋" w:eastAsia="华文中宋" w:hAnsi="华文中宋" w:cs="华文中宋"/>
          <w:bCs/>
          <w:sz w:val="36"/>
          <w:szCs w:val="36"/>
        </w:rPr>
      </w:pPr>
    </w:p>
    <w:p w:rsidR="00CC2047" w:rsidRDefault="00CC2047" w:rsidP="00FB13E0">
      <w:pPr>
        <w:jc w:val="center"/>
        <w:rPr>
          <w:rFonts w:ascii="华文中宋" w:eastAsia="华文中宋" w:hAnsi="华文中宋" w:cs="华文中宋"/>
          <w:bCs/>
          <w:sz w:val="36"/>
          <w:szCs w:val="36"/>
        </w:rPr>
      </w:pPr>
    </w:p>
    <w:p w:rsidR="004D56FD" w:rsidRDefault="004D56FD" w:rsidP="004D56FD">
      <w:pPr>
        <w:pStyle w:val="1"/>
        <w:autoSpaceDE w:val="0"/>
        <w:autoSpaceDN w:val="0"/>
        <w:ind w:firstLineChars="0"/>
        <w:jc w:val="center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</w:p>
    <w:p w:rsidR="004D56FD" w:rsidRPr="000E515A" w:rsidRDefault="004D56FD" w:rsidP="004D56FD">
      <w:pPr>
        <w:pStyle w:val="1"/>
        <w:autoSpaceDE w:val="0"/>
        <w:autoSpaceDN w:val="0"/>
        <w:ind w:firstLineChars="0"/>
        <w:jc w:val="center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  <w:r w:rsidRPr="000E515A">
        <w:rPr>
          <w:rFonts w:asciiTheme="minorEastAsia" w:eastAsiaTheme="minorEastAsia" w:hAnsiTheme="minorEastAsia" w:cs="仿宋_GB2312" w:hint="eastAsia"/>
          <w:b/>
          <w:bCs/>
          <w:color w:val="000000"/>
          <w:sz w:val="32"/>
          <w:szCs w:val="32"/>
        </w:rPr>
        <w:t>中国服务贸易协会商业保理专业委员会</w:t>
      </w:r>
    </w:p>
    <w:p w:rsidR="004D56FD" w:rsidRPr="006F5932" w:rsidRDefault="004D56FD" w:rsidP="004D56FD">
      <w:pPr>
        <w:jc w:val="center"/>
        <w:rPr>
          <w:rFonts w:asciiTheme="minorEastAsia" w:hAnsiTheme="minorEastAsia" w:cs="仿宋_GB2312"/>
          <w:b/>
          <w:bCs/>
          <w:color w:val="000000"/>
          <w:sz w:val="32"/>
          <w:szCs w:val="32"/>
        </w:rPr>
      </w:pPr>
      <w:r w:rsidRPr="000E515A">
        <w:rPr>
          <w:rFonts w:asciiTheme="minorEastAsia" w:hAnsiTheme="minorEastAsia" w:cs="仿宋_GB2312" w:hint="eastAsia"/>
          <w:b/>
          <w:bCs/>
          <w:color w:val="000000"/>
          <w:sz w:val="32"/>
          <w:szCs w:val="32"/>
        </w:rPr>
        <w:t>商业保理行业奖</w:t>
      </w:r>
      <w:r>
        <w:rPr>
          <w:rFonts w:asciiTheme="minorEastAsia" w:hAnsiTheme="minorEastAsia" w:cs="仿宋_GB2312" w:hint="eastAsia"/>
          <w:b/>
          <w:bCs/>
          <w:color w:val="000000"/>
          <w:sz w:val="32"/>
          <w:szCs w:val="32"/>
        </w:rPr>
        <w:t>项</w:t>
      </w:r>
      <w:r w:rsidRPr="005C6106">
        <w:rPr>
          <w:rFonts w:asciiTheme="minorEastAsia" w:hAnsiTheme="minorEastAsia" w:cs="仿宋_GB2312" w:hint="eastAsia"/>
          <w:b/>
          <w:bCs/>
          <w:color w:val="000000"/>
          <w:sz w:val="32"/>
          <w:szCs w:val="32"/>
        </w:rPr>
        <w:t>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548"/>
        <w:gridCol w:w="1080"/>
        <w:gridCol w:w="1620"/>
        <w:gridCol w:w="1105"/>
        <w:gridCol w:w="335"/>
        <w:gridCol w:w="799"/>
        <w:gridCol w:w="281"/>
        <w:gridCol w:w="711"/>
        <w:gridCol w:w="1043"/>
      </w:tblGrid>
      <w:tr w:rsidR="004D56FD" w:rsidRPr="00F60967" w:rsidTr="00F60967">
        <w:trPr>
          <w:cantSplit/>
          <w:trHeight w:val="620"/>
        </w:trPr>
        <w:tc>
          <w:tcPr>
            <w:tcW w:w="1548" w:type="dxa"/>
            <w:vMerge w:val="restart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单位名称</w:t>
            </w:r>
          </w:p>
        </w:tc>
        <w:tc>
          <w:tcPr>
            <w:tcW w:w="6974" w:type="dxa"/>
            <w:gridSpan w:val="8"/>
          </w:tcPr>
          <w:p w:rsidR="004D56FD" w:rsidRPr="00F60967" w:rsidRDefault="004D56FD" w:rsidP="00F310AF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中文</w:t>
            </w:r>
          </w:p>
        </w:tc>
      </w:tr>
      <w:tr w:rsidR="004D56FD" w:rsidRPr="00F60967" w:rsidTr="00F310AF">
        <w:trPr>
          <w:cantSplit/>
          <w:trHeight w:val="284"/>
        </w:trPr>
        <w:tc>
          <w:tcPr>
            <w:tcW w:w="1548" w:type="dxa"/>
            <w:vMerge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4140" w:type="dxa"/>
            <w:gridSpan w:val="4"/>
          </w:tcPr>
          <w:p w:rsidR="004D56FD" w:rsidRPr="00F60967" w:rsidRDefault="004D56FD" w:rsidP="00F310AF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英文</w:t>
            </w:r>
          </w:p>
        </w:tc>
        <w:tc>
          <w:tcPr>
            <w:tcW w:w="1080" w:type="dxa"/>
            <w:gridSpan w:val="2"/>
          </w:tcPr>
          <w:p w:rsidR="004D56FD" w:rsidRPr="00F60967" w:rsidRDefault="004D56FD" w:rsidP="00F310AF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英文缩写</w:t>
            </w:r>
          </w:p>
        </w:tc>
        <w:tc>
          <w:tcPr>
            <w:tcW w:w="1754" w:type="dxa"/>
            <w:gridSpan w:val="2"/>
          </w:tcPr>
          <w:p w:rsidR="004D56FD" w:rsidRPr="00F60967" w:rsidRDefault="004D56FD" w:rsidP="00F310AF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4D56FD" w:rsidRPr="00F60967" w:rsidTr="00F310AF">
        <w:trPr>
          <w:cantSplit/>
          <w:trHeight w:val="284"/>
        </w:trPr>
        <w:tc>
          <w:tcPr>
            <w:tcW w:w="1548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单位性质</w:t>
            </w:r>
          </w:p>
        </w:tc>
        <w:tc>
          <w:tcPr>
            <w:tcW w:w="6974" w:type="dxa"/>
            <w:gridSpan w:val="8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  <w:u w:val="single"/>
              </w:rPr>
            </w:pPr>
            <w:r w:rsidRPr="00F609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国有○  股份制○  民营○  中外合资○  外资○  社团○  其他</w:t>
            </w:r>
          </w:p>
        </w:tc>
      </w:tr>
      <w:tr w:rsidR="004D56FD" w:rsidRPr="00F60967" w:rsidTr="00F60967">
        <w:trPr>
          <w:cantSplit/>
          <w:trHeight w:val="563"/>
        </w:trPr>
        <w:tc>
          <w:tcPr>
            <w:tcW w:w="1548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主管单位</w:t>
            </w:r>
          </w:p>
        </w:tc>
        <w:tc>
          <w:tcPr>
            <w:tcW w:w="6974" w:type="dxa"/>
            <w:gridSpan w:val="8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D56FD" w:rsidRPr="00F60967" w:rsidTr="00F310AF">
        <w:trPr>
          <w:trHeight w:val="284"/>
        </w:trPr>
        <w:tc>
          <w:tcPr>
            <w:tcW w:w="1548" w:type="dxa"/>
            <w:vAlign w:val="center"/>
          </w:tcPr>
          <w:p w:rsidR="004D56FD" w:rsidRPr="00F60967" w:rsidRDefault="00051F38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社会信用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br/>
            </w:r>
            <w:r w:rsidR="004D56FD"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代码</w:t>
            </w:r>
          </w:p>
        </w:tc>
        <w:tc>
          <w:tcPr>
            <w:tcW w:w="2700" w:type="dxa"/>
            <w:gridSpan w:val="2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创建时间</w:t>
            </w:r>
          </w:p>
        </w:tc>
        <w:tc>
          <w:tcPr>
            <w:tcW w:w="2834" w:type="dxa"/>
            <w:gridSpan w:val="4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D56FD" w:rsidRPr="00F60967" w:rsidTr="00F60967">
        <w:trPr>
          <w:trHeight w:val="630"/>
        </w:trPr>
        <w:tc>
          <w:tcPr>
            <w:tcW w:w="1548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法人代表</w:t>
            </w:r>
          </w:p>
        </w:tc>
        <w:tc>
          <w:tcPr>
            <w:tcW w:w="2700" w:type="dxa"/>
            <w:gridSpan w:val="2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员工人数</w:t>
            </w:r>
          </w:p>
        </w:tc>
        <w:tc>
          <w:tcPr>
            <w:tcW w:w="2834" w:type="dxa"/>
            <w:gridSpan w:val="4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D56FD" w:rsidRPr="00F60967" w:rsidTr="00F310AF">
        <w:trPr>
          <w:trHeight w:val="284"/>
        </w:trPr>
        <w:tc>
          <w:tcPr>
            <w:tcW w:w="1548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通讯地址</w:t>
            </w:r>
          </w:p>
        </w:tc>
        <w:tc>
          <w:tcPr>
            <w:tcW w:w="4140" w:type="dxa"/>
            <w:gridSpan w:val="4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邮政编码</w:t>
            </w:r>
          </w:p>
        </w:tc>
        <w:tc>
          <w:tcPr>
            <w:tcW w:w="1754" w:type="dxa"/>
            <w:gridSpan w:val="2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D56FD" w:rsidRPr="00F60967" w:rsidTr="00F60967">
        <w:trPr>
          <w:cantSplit/>
          <w:trHeight w:val="604"/>
        </w:trPr>
        <w:tc>
          <w:tcPr>
            <w:tcW w:w="1548" w:type="dxa"/>
            <w:vMerge w:val="restart"/>
            <w:vAlign w:val="center"/>
          </w:tcPr>
          <w:p w:rsidR="004D56FD" w:rsidRPr="00F60967" w:rsidRDefault="004D56FD" w:rsidP="00F60967">
            <w:pPr>
              <w:ind w:firstLineChars="100" w:firstLine="241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联络方式</w:t>
            </w:r>
          </w:p>
        </w:tc>
        <w:tc>
          <w:tcPr>
            <w:tcW w:w="1080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联系人</w:t>
            </w:r>
          </w:p>
        </w:tc>
        <w:tc>
          <w:tcPr>
            <w:tcW w:w="1620" w:type="dxa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职 </w:t>
            </w:r>
            <w:proofErr w:type="gramStart"/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834" w:type="dxa"/>
            <w:gridSpan w:val="4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D56FD" w:rsidRPr="00F60967" w:rsidTr="00F60967">
        <w:trPr>
          <w:cantSplit/>
          <w:trHeight w:val="586"/>
        </w:trPr>
        <w:tc>
          <w:tcPr>
            <w:tcW w:w="1548" w:type="dxa"/>
            <w:vMerge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部门</w:t>
            </w:r>
          </w:p>
        </w:tc>
        <w:tc>
          <w:tcPr>
            <w:tcW w:w="1620" w:type="dxa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E-mail</w:t>
            </w:r>
          </w:p>
        </w:tc>
        <w:tc>
          <w:tcPr>
            <w:tcW w:w="2834" w:type="dxa"/>
            <w:gridSpan w:val="4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D56FD" w:rsidRPr="00F60967" w:rsidTr="00F60967">
        <w:trPr>
          <w:cantSplit/>
          <w:trHeight w:val="552"/>
        </w:trPr>
        <w:tc>
          <w:tcPr>
            <w:tcW w:w="1548" w:type="dxa"/>
            <w:vMerge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1620" w:type="dxa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传 真</w:t>
            </w:r>
          </w:p>
        </w:tc>
        <w:tc>
          <w:tcPr>
            <w:tcW w:w="2834" w:type="dxa"/>
            <w:gridSpan w:val="4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D56FD" w:rsidRPr="00F60967" w:rsidTr="00F60967">
        <w:trPr>
          <w:trHeight w:val="576"/>
        </w:trPr>
        <w:tc>
          <w:tcPr>
            <w:tcW w:w="1548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单位网址</w:t>
            </w:r>
          </w:p>
        </w:tc>
        <w:tc>
          <w:tcPr>
            <w:tcW w:w="6974" w:type="dxa"/>
            <w:gridSpan w:val="8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D56FD" w:rsidRPr="00F60967" w:rsidTr="00F310AF">
        <w:trPr>
          <w:cantSplit/>
          <w:trHeight w:val="284"/>
        </w:trPr>
        <w:tc>
          <w:tcPr>
            <w:tcW w:w="1548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主要业务领域</w:t>
            </w:r>
          </w:p>
        </w:tc>
        <w:tc>
          <w:tcPr>
            <w:tcW w:w="6974" w:type="dxa"/>
            <w:gridSpan w:val="8"/>
          </w:tcPr>
          <w:p w:rsidR="004D56FD" w:rsidRPr="00F60967" w:rsidRDefault="004D56FD" w:rsidP="00F310AF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9E580E" w:rsidRPr="00F60967" w:rsidTr="009E580E">
        <w:trPr>
          <w:cantSplit/>
          <w:trHeight w:val="606"/>
        </w:trPr>
        <w:tc>
          <w:tcPr>
            <w:tcW w:w="1548" w:type="dxa"/>
            <w:vMerge w:val="restart"/>
            <w:vAlign w:val="center"/>
          </w:tcPr>
          <w:p w:rsidR="009E580E" w:rsidRPr="00F60967" w:rsidRDefault="009E580E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注册资本</w:t>
            </w:r>
          </w:p>
          <w:p w:rsidR="009E580E" w:rsidRPr="00F60967" w:rsidRDefault="009E580E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（万元）</w:t>
            </w:r>
          </w:p>
        </w:tc>
        <w:tc>
          <w:tcPr>
            <w:tcW w:w="1080" w:type="dxa"/>
            <w:vMerge w:val="restart"/>
          </w:tcPr>
          <w:p w:rsidR="009E580E" w:rsidRPr="00F60967" w:rsidRDefault="009E580E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9E580E" w:rsidRPr="00F60967" w:rsidRDefault="009E580E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最近年度经营收入（万元）</w:t>
            </w:r>
          </w:p>
        </w:tc>
        <w:tc>
          <w:tcPr>
            <w:tcW w:w="1105" w:type="dxa"/>
          </w:tcPr>
          <w:p w:rsidR="009E580E" w:rsidRPr="00F60967" w:rsidRDefault="009E580E" w:rsidP="00891018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4</w:t>
            </w:r>
            <w:r w:rsidRPr="00F609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134" w:type="dxa"/>
            <w:gridSpan w:val="2"/>
          </w:tcPr>
          <w:p w:rsidR="009E580E" w:rsidRPr="00F60967" w:rsidRDefault="009E580E" w:rsidP="00891018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</w:t>
            </w:r>
            <w:r w:rsidRPr="00F609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992" w:type="dxa"/>
            <w:gridSpan w:val="2"/>
          </w:tcPr>
          <w:p w:rsidR="009E580E" w:rsidRPr="00F60967" w:rsidRDefault="009E580E" w:rsidP="00891018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</w:t>
            </w:r>
            <w:r w:rsidRPr="00F609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043" w:type="dxa"/>
          </w:tcPr>
          <w:p w:rsidR="009E580E" w:rsidRPr="00F60967" w:rsidRDefault="009E580E" w:rsidP="00891018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7</w:t>
            </w:r>
            <w:bookmarkStart w:id="0" w:name="_GoBack"/>
            <w:bookmarkEnd w:id="0"/>
            <w:r w:rsidRPr="00F609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年</w:t>
            </w:r>
          </w:p>
        </w:tc>
      </w:tr>
      <w:tr w:rsidR="009E580E" w:rsidRPr="00F60967" w:rsidTr="009E580E">
        <w:trPr>
          <w:cantSplit/>
          <w:trHeight w:val="712"/>
        </w:trPr>
        <w:tc>
          <w:tcPr>
            <w:tcW w:w="1548" w:type="dxa"/>
            <w:vMerge/>
            <w:vAlign w:val="center"/>
          </w:tcPr>
          <w:p w:rsidR="009E580E" w:rsidRPr="00F60967" w:rsidRDefault="009E580E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9E580E" w:rsidRPr="00F60967" w:rsidRDefault="009E580E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9E580E" w:rsidRPr="00F60967" w:rsidRDefault="009E580E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105" w:type="dxa"/>
          </w:tcPr>
          <w:p w:rsidR="009E580E" w:rsidRPr="00F60967" w:rsidRDefault="009E580E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9E580E" w:rsidRPr="00F60967" w:rsidRDefault="009E580E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9E580E" w:rsidRPr="00F60967" w:rsidRDefault="009E580E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043" w:type="dxa"/>
          </w:tcPr>
          <w:p w:rsidR="009E580E" w:rsidRPr="00F60967" w:rsidRDefault="009E580E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D56FD" w:rsidRPr="00F60967" w:rsidTr="00F310AF">
        <w:trPr>
          <w:trHeight w:hRule="exact" w:val="513"/>
        </w:trPr>
        <w:tc>
          <w:tcPr>
            <w:tcW w:w="1548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F60967">
              <w:rPr>
                <w:rFonts w:ascii="仿宋" w:eastAsia="仿宋" w:hAnsi="仿宋" w:hint="eastAsia"/>
                <w:b/>
                <w:sz w:val="32"/>
                <w:szCs w:val="32"/>
              </w:rPr>
              <w:t>参评奖项</w:t>
            </w:r>
          </w:p>
        </w:tc>
        <w:tc>
          <w:tcPr>
            <w:tcW w:w="6974" w:type="dxa"/>
            <w:gridSpan w:val="8"/>
            <w:vAlign w:val="center"/>
          </w:tcPr>
          <w:p w:rsidR="004D56FD" w:rsidRPr="00F60967" w:rsidRDefault="00132783" w:rsidP="00132783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贡献奖（企业）</w:t>
            </w:r>
          </w:p>
        </w:tc>
      </w:tr>
    </w:tbl>
    <w:p w:rsidR="000361DB" w:rsidRPr="004D56FD" w:rsidRDefault="000361DB" w:rsidP="00CC2047">
      <w:pPr>
        <w:jc w:val="left"/>
        <w:rPr>
          <w:rFonts w:ascii="华文中宋" w:eastAsia="华文中宋" w:hAnsi="华文中宋" w:cs="华文中宋"/>
          <w:bCs/>
          <w:sz w:val="32"/>
          <w:szCs w:val="32"/>
        </w:rPr>
      </w:pPr>
    </w:p>
    <w:p w:rsidR="000361DB" w:rsidRDefault="000361DB" w:rsidP="00CC2047">
      <w:pPr>
        <w:jc w:val="left"/>
        <w:rPr>
          <w:rFonts w:ascii="华文中宋" w:eastAsia="华文中宋" w:hAnsi="华文中宋" w:cs="华文中宋"/>
          <w:bCs/>
          <w:sz w:val="32"/>
          <w:szCs w:val="32"/>
        </w:rPr>
      </w:pPr>
    </w:p>
    <w:p w:rsidR="00F60967" w:rsidRDefault="00F60967" w:rsidP="00CC2047">
      <w:pPr>
        <w:jc w:val="left"/>
        <w:rPr>
          <w:rFonts w:ascii="华文中宋" w:eastAsia="华文中宋" w:hAnsi="华文中宋" w:cs="华文中宋"/>
          <w:bCs/>
          <w:sz w:val="32"/>
          <w:szCs w:val="32"/>
        </w:rPr>
      </w:pPr>
    </w:p>
    <w:p w:rsidR="004D56FD" w:rsidRPr="000E515A" w:rsidRDefault="004D56FD" w:rsidP="004D56FD">
      <w:pPr>
        <w:pStyle w:val="1"/>
        <w:autoSpaceDE w:val="0"/>
        <w:autoSpaceDN w:val="0"/>
        <w:ind w:firstLineChars="0"/>
        <w:jc w:val="center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  <w:r w:rsidRPr="000E515A">
        <w:rPr>
          <w:rFonts w:asciiTheme="minorEastAsia" w:eastAsiaTheme="minorEastAsia" w:hAnsiTheme="minorEastAsia" w:cs="仿宋_GB2312" w:hint="eastAsia"/>
          <w:b/>
          <w:bCs/>
          <w:color w:val="000000"/>
          <w:sz w:val="32"/>
          <w:szCs w:val="32"/>
        </w:rPr>
        <w:lastRenderedPageBreak/>
        <w:t>中国服务贸易协会商业保理专业委员会</w:t>
      </w:r>
    </w:p>
    <w:p w:rsidR="004D56FD" w:rsidRPr="006F5932" w:rsidRDefault="004D56FD" w:rsidP="004D56FD">
      <w:pPr>
        <w:jc w:val="center"/>
        <w:rPr>
          <w:rFonts w:asciiTheme="minorEastAsia" w:hAnsiTheme="minorEastAsia" w:cs="仿宋_GB2312"/>
          <w:b/>
          <w:bCs/>
          <w:color w:val="000000"/>
          <w:sz w:val="32"/>
          <w:szCs w:val="32"/>
        </w:rPr>
      </w:pPr>
      <w:r w:rsidRPr="000E515A">
        <w:rPr>
          <w:rFonts w:asciiTheme="minorEastAsia" w:hAnsiTheme="minorEastAsia" w:cs="仿宋_GB2312" w:hint="eastAsia"/>
          <w:b/>
          <w:bCs/>
          <w:color w:val="000000"/>
          <w:sz w:val="32"/>
          <w:szCs w:val="32"/>
        </w:rPr>
        <w:t>商业保理行业</w:t>
      </w:r>
      <w:r w:rsidR="00902F53">
        <w:rPr>
          <w:rFonts w:asciiTheme="minorEastAsia" w:hAnsiTheme="minorEastAsia" w:cs="仿宋_GB2312" w:hint="eastAsia"/>
          <w:b/>
          <w:bCs/>
          <w:color w:val="000000"/>
          <w:sz w:val="32"/>
          <w:szCs w:val="32"/>
        </w:rPr>
        <w:t>贡献奖</w:t>
      </w:r>
      <w:r w:rsidR="00E91937">
        <w:rPr>
          <w:rFonts w:asciiTheme="minorEastAsia" w:hAnsiTheme="minorEastAsia" w:cs="仿宋_GB2312" w:hint="eastAsia"/>
          <w:b/>
          <w:bCs/>
          <w:color w:val="000000"/>
          <w:sz w:val="32"/>
          <w:szCs w:val="32"/>
        </w:rPr>
        <w:t>（企业）</w:t>
      </w:r>
      <w:r>
        <w:rPr>
          <w:rFonts w:asciiTheme="minorEastAsia" w:hAnsiTheme="minorEastAsia" w:cs="仿宋_GB2312" w:hint="eastAsia"/>
          <w:b/>
          <w:bCs/>
          <w:color w:val="000000"/>
          <w:sz w:val="32"/>
          <w:szCs w:val="32"/>
        </w:rPr>
        <w:t>参评报告</w:t>
      </w:r>
    </w:p>
    <w:p w:rsidR="00BC48B2" w:rsidRPr="004D56FD" w:rsidRDefault="00BC48B2" w:rsidP="00CC2047">
      <w:pPr>
        <w:jc w:val="left"/>
        <w:rPr>
          <w:rFonts w:ascii="华文中宋" w:eastAsia="华文中宋" w:hAnsi="华文中宋" w:cs="华文中宋"/>
          <w:bCs/>
          <w:sz w:val="32"/>
          <w:szCs w:val="32"/>
        </w:rPr>
      </w:pPr>
    </w:p>
    <w:p w:rsidR="00BC48B2" w:rsidRDefault="00BC48B2" w:rsidP="00587252">
      <w:pPr>
        <w:ind w:firstLineChars="200" w:firstLine="640"/>
        <w:jc w:val="left"/>
        <w:rPr>
          <w:rFonts w:ascii="华文中宋" w:eastAsia="华文中宋" w:hAnsi="华文中宋" w:cs="华文中宋"/>
          <w:bCs/>
          <w:sz w:val="32"/>
          <w:szCs w:val="32"/>
        </w:rPr>
      </w:pPr>
      <w:r>
        <w:rPr>
          <w:rFonts w:ascii="华文中宋" w:eastAsia="华文中宋" w:hAnsi="华文中宋" w:cs="华文中宋" w:hint="eastAsia"/>
          <w:bCs/>
          <w:sz w:val="32"/>
          <w:szCs w:val="32"/>
        </w:rPr>
        <w:t>请</w:t>
      </w:r>
      <w:r w:rsidR="005B7B15">
        <w:rPr>
          <w:rFonts w:ascii="华文中宋" w:eastAsia="华文中宋" w:hAnsi="华文中宋" w:cs="华文中宋" w:hint="eastAsia"/>
          <w:bCs/>
          <w:sz w:val="32"/>
          <w:szCs w:val="32"/>
        </w:rPr>
        <w:t>围绕</w:t>
      </w:r>
      <w:r w:rsidR="000361DB">
        <w:rPr>
          <w:rFonts w:ascii="华文中宋" w:eastAsia="华文中宋" w:hAnsi="华文中宋" w:cs="华文中宋" w:hint="eastAsia"/>
          <w:bCs/>
          <w:sz w:val="32"/>
          <w:szCs w:val="32"/>
        </w:rPr>
        <w:t>以</w:t>
      </w:r>
      <w:r>
        <w:rPr>
          <w:rFonts w:ascii="华文中宋" w:eastAsia="华文中宋" w:hAnsi="华文中宋" w:cs="华文中宋" w:hint="eastAsia"/>
          <w:bCs/>
          <w:sz w:val="32"/>
          <w:szCs w:val="32"/>
        </w:rPr>
        <w:t>下几方面内容</w:t>
      </w:r>
      <w:r w:rsidR="005B7B15">
        <w:rPr>
          <w:rFonts w:ascii="华文中宋" w:eastAsia="华文中宋" w:hAnsi="华文中宋" w:cs="华文中宋" w:hint="eastAsia"/>
          <w:bCs/>
          <w:sz w:val="32"/>
          <w:szCs w:val="32"/>
        </w:rPr>
        <w:t>撰写</w:t>
      </w:r>
      <w:r>
        <w:rPr>
          <w:rFonts w:ascii="华文中宋" w:eastAsia="华文中宋" w:hAnsi="华文中宋" w:cs="华文中宋" w:hint="eastAsia"/>
          <w:bCs/>
          <w:sz w:val="32"/>
          <w:szCs w:val="32"/>
        </w:rPr>
        <w:t>，</w:t>
      </w:r>
      <w:r w:rsidR="00462438">
        <w:rPr>
          <w:rFonts w:ascii="华文中宋" w:eastAsia="华文中宋" w:hAnsi="华文中宋" w:cs="华文中宋" w:hint="eastAsia"/>
          <w:bCs/>
          <w:sz w:val="32"/>
          <w:szCs w:val="32"/>
        </w:rPr>
        <w:t>标题使用宋体二号字，正文使用仿宋3号字体，A4纸打印，</w:t>
      </w:r>
      <w:r>
        <w:rPr>
          <w:rFonts w:ascii="华文中宋" w:eastAsia="华文中宋" w:hAnsi="华文中宋" w:cs="华文中宋" w:hint="eastAsia"/>
          <w:bCs/>
          <w:sz w:val="32"/>
          <w:szCs w:val="32"/>
        </w:rPr>
        <w:t>篇幅不超过5页</w:t>
      </w:r>
      <w:r w:rsidR="005B7B15">
        <w:rPr>
          <w:rFonts w:ascii="华文中宋" w:eastAsia="华文中宋" w:hAnsi="华文中宋" w:cs="华文中宋" w:hint="eastAsia"/>
          <w:bCs/>
          <w:sz w:val="32"/>
          <w:szCs w:val="32"/>
        </w:rPr>
        <w:t>。</w:t>
      </w:r>
    </w:p>
    <w:p w:rsidR="00BC48B2" w:rsidRPr="00E91937" w:rsidRDefault="00E91937" w:rsidP="00E91937">
      <w:pPr>
        <w:pStyle w:val="a5"/>
        <w:numPr>
          <w:ilvl w:val="0"/>
          <w:numId w:val="3"/>
        </w:numPr>
        <w:ind w:firstLineChars="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E9193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在完善法律、法规，或标准、规范方面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有</w:t>
      </w:r>
      <w:r w:rsidRPr="00E9193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突出贡献</w:t>
      </w:r>
    </w:p>
    <w:p w:rsidR="00E91937" w:rsidRPr="00E91937" w:rsidRDefault="00E91937" w:rsidP="00E91937">
      <w:pPr>
        <w:pStyle w:val="a5"/>
        <w:numPr>
          <w:ilvl w:val="0"/>
          <w:numId w:val="3"/>
        </w:numPr>
        <w:ind w:firstLineChars="0"/>
        <w:jc w:val="left"/>
        <w:rPr>
          <w:rFonts w:ascii="华文中宋" w:eastAsia="华文中宋" w:hAnsi="华文中宋" w:cs="华文中宋"/>
          <w:bCs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热心公益事业，</w:t>
      </w:r>
      <w:r w:rsidRPr="00DF2BF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普及保理知识，培养行业人才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，提高行业市场认知度</w:t>
      </w:r>
    </w:p>
    <w:p w:rsidR="00E91937" w:rsidRPr="00E91937" w:rsidRDefault="00E91937" w:rsidP="00E91937">
      <w:pPr>
        <w:pStyle w:val="a5"/>
        <w:numPr>
          <w:ilvl w:val="0"/>
          <w:numId w:val="3"/>
        </w:numPr>
        <w:ind w:firstLineChars="0"/>
        <w:jc w:val="left"/>
        <w:rPr>
          <w:rFonts w:ascii="华文中宋" w:eastAsia="华文中宋" w:hAnsi="华文中宋" w:cs="华文中宋"/>
          <w:bCs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提供了优质的技术服务或创建了先进的业务平台</w:t>
      </w:r>
    </w:p>
    <w:p w:rsidR="00E91937" w:rsidRPr="00E91937" w:rsidRDefault="00E91937" w:rsidP="00E91937">
      <w:pPr>
        <w:pStyle w:val="a5"/>
        <w:numPr>
          <w:ilvl w:val="0"/>
          <w:numId w:val="3"/>
        </w:numPr>
        <w:ind w:firstLineChars="0"/>
        <w:jc w:val="left"/>
        <w:rPr>
          <w:rFonts w:ascii="华文中宋" w:eastAsia="华文中宋" w:hAnsi="华文中宋" w:cs="华文中宋"/>
          <w:bCs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其它特殊贡献</w:t>
      </w:r>
    </w:p>
    <w:sectPr w:rsidR="00E91937" w:rsidRPr="00E91937" w:rsidSect="00D419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701" w:rsidRDefault="00586701" w:rsidP="00FB13E0">
      <w:r>
        <w:separator/>
      </w:r>
    </w:p>
  </w:endnote>
  <w:endnote w:type="continuationSeparator" w:id="0">
    <w:p w:rsidR="00586701" w:rsidRDefault="00586701" w:rsidP="00FB1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701" w:rsidRDefault="00586701" w:rsidP="00FB13E0">
      <w:r>
        <w:separator/>
      </w:r>
    </w:p>
  </w:footnote>
  <w:footnote w:type="continuationSeparator" w:id="0">
    <w:p w:rsidR="00586701" w:rsidRDefault="00586701" w:rsidP="00FB1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E17A6"/>
    <w:multiLevelType w:val="hybridMultilevel"/>
    <w:tmpl w:val="1A00F354"/>
    <w:lvl w:ilvl="0" w:tplc="2C841BC8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74A943AE"/>
    <w:multiLevelType w:val="hybridMultilevel"/>
    <w:tmpl w:val="47FE3B20"/>
    <w:lvl w:ilvl="0" w:tplc="B7720DB4">
      <w:start w:val="1"/>
      <w:numFmt w:val="japaneseCounting"/>
      <w:lvlText w:val="%1、"/>
      <w:lvlJc w:val="left"/>
      <w:pPr>
        <w:ind w:left="720" w:hanging="720"/>
      </w:pPr>
      <w:rPr>
        <w:rFonts w:ascii="仿宋" w:eastAsia="仿宋" w:hAnsi="仿宋" w:cs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8A2D1B"/>
    <w:multiLevelType w:val="hybridMultilevel"/>
    <w:tmpl w:val="17824A44"/>
    <w:lvl w:ilvl="0" w:tplc="2AFEE0C2">
      <w:start w:val="1"/>
      <w:numFmt w:val="decimal"/>
      <w:lvlText w:val="%1、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13E0"/>
    <w:rsid w:val="000361DB"/>
    <w:rsid w:val="00051F38"/>
    <w:rsid w:val="00132783"/>
    <w:rsid w:val="001334C4"/>
    <w:rsid w:val="001A229C"/>
    <w:rsid w:val="00200546"/>
    <w:rsid w:val="0024093A"/>
    <w:rsid w:val="002D5D40"/>
    <w:rsid w:val="00300D15"/>
    <w:rsid w:val="003F500B"/>
    <w:rsid w:val="00430F0C"/>
    <w:rsid w:val="00462438"/>
    <w:rsid w:val="004A23E3"/>
    <w:rsid w:val="004C05AE"/>
    <w:rsid w:val="004D56FD"/>
    <w:rsid w:val="00586701"/>
    <w:rsid w:val="00587252"/>
    <w:rsid w:val="005B7B15"/>
    <w:rsid w:val="00891018"/>
    <w:rsid w:val="008A484F"/>
    <w:rsid w:val="008A7FBA"/>
    <w:rsid w:val="008D3520"/>
    <w:rsid w:val="00902F53"/>
    <w:rsid w:val="009B1960"/>
    <w:rsid w:val="009E580E"/>
    <w:rsid w:val="00A05281"/>
    <w:rsid w:val="00B30E4F"/>
    <w:rsid w:val="00BC48B2"/>
    <w:rsid w:val="00CC2047"/>
    <w:rsid w:val="00D419DD"/>
    <w:rsid w:val="00E60CDB"/>
    <w:rsid w:val="00E91937"/>
    <w:rsid w:val="00EE10E2"/>
    <w:rsid w:val="00F60967"/>
    <w:rsid w:val="00FB1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9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13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13E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13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13E0"/>
    <w:rPr>
      <w:sz w:val="18"/>
      <w:szCs w:val="18"/>
    </w:rPr>
  </w:style>
  <w:style w:type="paragraph" w:styleId="a5">
    <w:name w:val="List Paragraph"/>
    <w:basedOn w:val="a"/>
    <w:uiPriority w:val="34"/>
    <w:qFormat/>
    <w:rsid w:val="00587252"/>
    <w:pPr>
      <w:ind w:firstLineChars="200" w:firstLine="420"/>
    </w:pPr>
  </w:style>
  <w:style w:type="paragraph" w:customStyle="1" w:styleId="1">
    <w:name w:val="列出段落1"/>
    <w:basedOn w:val="a"/>
    <w:uiPriority w:val="99"/>
    <w:qFormat/>
    <w:rsid w:val="004D56FD"/>
    <w:pPr>
      <w:ind w:firstLineChars="200" w:firstLine="420"/>
    </w:pPr>
    <w:rPr>
      <w:rFonts w:ascii="Calibri" w:eastAsia="宋体" w:hAnsi="Calibri" w:cs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13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13E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13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13E0"/>
    <w:rPr>
      <w:sz w:val="18"/>
      <w:szCs w:val="18"/>
    </w:rPr>
  </w:style>
  <w:style w:type="paragraph" w:styleId="a5">
    <w:name w:val="List Paragraph"/>
    <w:basedOn w:val="a"/>
    <w:uiPriority w:val="34"/>
    <w:qFormat/>
    <w:rsid w:val="00587252"/>
    <w:pPr>
      <w:ind w:firstLineChars="200" w:firstLine="420"/>
    </w:pPr>
  </w:style>
  <w:style w:type="paragraph" w:customStyle="1" w:styleId="1">
    <w:name w:val="列出段落1"/>
    <w:basedOn w:val="a"/>
    <w:uiPriority w:val="99"/>
    <w:qFormat/>
    <w:rsid w:val="004D56FD"/>
    <w:pPr>
      <w:ind w:firstLineChars="200" w:firstLine="420"/>
    </w:pPr>
    <w:rPr>
      <w:rFonts w:ascii="Calibri" w:eastAsia="宋体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liwei-credit</dc:creator>
  <cp:lastModifiedBy>cfec-xiao</cp:lastModifiedBy>
  <cp:revision>8</cp:revision>
  <dcterms:created xsi:type="dcterms:W3CDTF">2017-02-15T07:55:00Z</dcterms:created>
  <dcterms:modified xsi:type="dcterms:W3CDTF">2017-11-14T01:59:00Z</dcterms:modified>
</cp:coreProperties>
</file>